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6CF" w:rsidRPr="00CE16CF" w:rsidRDefault="00CE16CF" w:rsidP="00CE16CF">
      <w:pPr>
        <w:spacing w:after="0" w:line="240" w:lineRule="exact"/>
        <w:jc w:val="center"/>
        <w:rPr>
          <w:rFonts w:ascii="Times New Roman" w:eastAsia="Times New Roman" w:hAnsi="Times New Roman" w:cs="Times New Roman"/>
          <w:sz w:val="18"/>
          <w:szCs w:val="18"/>
          <w:lang w:eastAsia="tr-TR"/>
        </w:rPr>
      </w:pPr>
      <w:bookmarkStart w:id="0" w:name="A06"/>
      <w:bookmarkEnd w:id="0"/>
      <w:r w:rsidRPr="00CE16CF">
        <w:rPr>
          <w:rFonts w:ascii="Times New Roman" w:eastAsia="Times New Roman" w:hAnsi="Times New Roman" w:cs="Times New Roman"/>
          <w:sz w:val="18"/>
          <w:szCs w:val="18"/>
          <w:lang w:eastAsia="tr-TR"/>
        </w:rPr>
        <w:t>KAT KARŞILIĞI İNŞAAT YAPTIRILACAKTIR</w:t>
      </w:r>
    </w:p>
    <w:p w:rsidR="00CE16CF" w:rsidRPr="00CE16CF" w:rsidRDefault="00CE16CF" w:rsidP="00CE16CF">
      <w:pPr>
        <w:spacing w:after="0" w:line="240" w:lineRule="exact"/>
        <w:ind w:firstLine="567"/>
        <w:jc w:val="both"/>
        <w:rPr>
          <w:rFonts w:ascii="Times New Roman" w:eastAsia="Times New Roman" w:hAnsi="Times New Roman" w:cs="Times New Roman"/>
          <w:b/>
          <w:color w:val="0000FF"/>
          <w:sz w:val="18"/>
          <w:szCs w:val="18"/>
          <w:lang w:eastAsia="tr-TR"/>
        </w:rPr>
      </w:pPr>
      <w:r w:rsidRPr="00CE16CF">
        <w:rPr>
          <w:rFonts w:ascii="Times New Roman" w:eastAsia="Times New Roman" w:hAnsi="Times New Roman" w:cs="Times New Roman"/>
          <w:b/>
          <w:color w:val="0000FF"/>
          <w:sz w:val="18"/>
          <w:szCs w:val="18"/>
          <w:lang w:eastAsia="tr-TR"/>
        </w:rPr>
        <w:t>Antalya Vakıflar Bölge Müdürlüğünden:</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Aşağıda nitelikleri belirtilen taşınmaz, üzerine 2886 Sayılı Devlet İhale Kanununun 35/a maddesi gereği kapalı teklif usulü ile Vakıflar Meclisinin 20.07.2010 tarih ve 449/325 sayılı Kararı gereği Kat Karşılığı İnşaat yaptırılmak üzere ihale edilecektir. </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İLİ</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Antalya</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İLÇESİ</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 xml:space="preserve">Kepez </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MAHALLESİ</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Sütçüler</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ADA NO</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26711</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PARSEL NO</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1 parsel</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YÜZÖLÇÜMÜ</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 xml:space="preserve">13611 m2 </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VASFI</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Arsa</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MUHAMMEN İNŞAAT BEDELİ</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8.238.384,00,-TL (</w:t>
      </w:r>
      <w:proofErr w:type="spellStart"/>
      <w:r w:rsidRPr="00CE16CF">
        <w:rPr>
          <w:rFonts w:ascii="Times New Roman" w:eastAsia="Times New Roman" w:hAnsi="Times New Roman" w:cs="Times New Roman"/>
          <w:sz w:val="18"/>
          <w:szCs w:val="18"/>
          <w:lang w:eastAsia="tr-TR"/>
        </w:rPr>
        <w:t>Sekizmilyonikiyüzotuzsekizbinüçyüzseksendört</w:t>
      </w:r>
      <w:proofErr w:type="spellEnd"/>
      <w:r w:rsidRPr="00CE16CF">
        <w:rPr>
          <w:rFonts w:ascii="Times New Roman" w:eastAsia="Times New Roman" w:hAnsi="Times New Roman" w:cs="Times New Roman"/>
          <w:sz w:val="18"/>
          <w:szCs w:val="18"/>
          <w:lang w:eastAsia="tr-TR"/>
        </w:rPr>
        <w:t xml:space="preserve"> Türk Lirası)</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ab/>
      </w:r>
      <w:r w:rsidRPr="00CE16CF">
        <w:rPr>
          <w:rFonts w:ascii="Times New Roman" w:eastAsia="Times New Roman" w:hAnsi="Times New Roman" w:cs="Times New Roman"/>
          <w:sz w:val="18"/>
          <w:szCs w:val="18"/>
          <w:lang w:eastAsia="tr-TR"/>
        </w:rPr>
        <w:tab/>
        <w:t>(Bu bedel inşaat maliyeti tutarıdır.)</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GEÇİCİ TEMİNAT</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247.152,00,-TL</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ab/>
      </w:r>
      <w:r w:rsidRPr="00CE16CF">
        <w:rPr>
          <w:rFonts w:ascii="Times New Roman" w:eastAsia="Times New Roman" w:hAnsi="Times New Roman" w:cs="Times New Roman"/>
          <w:sz w:val="18"/>
          <w:szCs w:val="18"/>
          <w:lang w:eastAsia="tr-TR"/>
        </w:rPr>
        <w:tab/>
        <w:t>(</w:t>
      </w:r>
      <w:proofErr w:type="spellStart"/>
      <w:r w:rsidRPr="00CE16CF">
        <w:rPr>
          <w:rFonts w:ascii="Times New Roman" w:eastAsia="Times New Roman" w:hAnsi="Times New Roman" w:cs="Times New Roman"/>
          <w:sz w:val="18"/>
          <w:szCs w:val="18"/>
          <w:lang w:eastAsia="tr-TR"/>
        </w:rPr>
        <w:t>İkiyüzkırkyedibinyüzelliiki</w:t>
      </w:r>
      <w:proofErr w:type="spellEnd"/>
      <w:r w:rsidRPr="00CE16CF">
        <w:rPr>
          <w:rFonts w:ascii="Times New Roman" w:eastAsia="Times New Roman" w:hAnsi="Times New Roman" w:cs="Times New Roman"/>
          <w:sz w:val="18"/>
          <w:szCs w:val="18"/>
          <w:lang w:eastAsia="tr-TR"/>
        </w:rPr>
        <w:t xml:space="preserve"> Türk Lirası.)</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ab/>
      </w:r>
      <w:r w:rsidRPr="00CE16CF">
        <w:rPr>
          <w:rFonts w:ascii="Times New Roman" w:eastAsia="Times New Roman" w:hAnsi="Times New Roman" w:cs="Times New Roman"/>
          <w:sz w:val="18"/>
          <w:szCs w:val="18"/>
          <w:lang w:eastAsia="tr-TR"/>
        </w:rPr>
        <w:tab/>
        <w:t>(Bu bedel muhammen bedelin % 3’ünü teşkil etmektedir.)</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İHALENİN YERİ</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 xml:space="preserve">Antalya Vakıflar Bölge Müdürlüğü. Haşim </w:t>
      </w:r>
      <w:proofErr w:type="spellStart"/>
      <w:r w:rsidRPr="00CE16CF">
        <w:rPr>
          <w:rFonts w:ascii="Times New Roman" w:eastAsia="Times New Roman" w:hAnsi="Times New Roman" w:cs="Times New Roman"/>
          <w:sz w:val="18"/>
          <w:szCs w:val="18"/>
          <w:lang w:eastAsia="tr-TR"/>
        </w:rPr>
        <w:t>İşcan</w:t>
      </w:r>
      <w:proofErr w:type="spellEnd"/>
      <w:r w:rsidRPr="00CE16CF">
        <w:rPr>
          <w:rFonts w:ascii="Times New Roman" w:eastAsia="Times New Roman" w:hAnsi="Times New Roman" w:cs="Times New Roman"/>
          <w:sz w:val="18"/>
          <w:szCs w:val="18"/>
          <w:lang w:eastAsia="tr-TR"/>
        </w:rPr>
        <w:t xml:space="preserve"> Mah. Vakıf </w:t>
      </w:r>
      <w:proofErr w:type="spellStart"/>
      <w:r w:rsidRPr="00CE16CF">
        <w:rPr>
          <w:rFonts w:ascii="Times New Roman" w:eastAsia="Times New Roman" w:hAnsi="Times New Roman" w:cs="Times New Roman"/>
          <w:sz w:val="18"/>
          <w:szCs w:val="18"/>
          <w:lang w:eastAsia="tr-TR"/>
        </w:rPr>
        <w:t>İşhanı</w:t>
      </w:r>
      <w:proofErr w:type="spellEnd"/>
      <w:r w:rsidRPr="00CE16CF">
        <w:rPr>
          <w:rFonts w:ascii="Times New Roman" w:eastAsia="Times New Roman" w:hAnsi="Times New Roman" w:cs="Times New Roman"/>
          <w:sz w:val="18"/>
          <w:szCs w:val="18"/>
          <w:lang w:eastAsia="tr-TR"/>
        </w:rPr>
        <w:t xml:space="preserve"> Kat: 1 ANTALYA</w:t>
      </w:r>
    </w:p>
    <w:p w:rsidR="00CE16CF" w:rsidRPr="00CE16CF" w:rsidRDefault="00CE16CF" w:rsidP="00CE16CF">
      <w:pPr>
        <w:tabs>
          <w:tab w:val="left" w:pos="3240"/>
        </w:tabs>
        <w:spacing w:after="0" w:line="240" w:lineRule="exact"/>
        <w:ind w:left="3402" w:hanging="2835"/>
        <w:jc w:val="both"/>
        <w:rPr>
          <w:rFonts w:ascii="Times New Roman" w:eastAsia="Times New Roman" w:hAnsi="Times New Roman" w:cs="Times New Roman"/>
          <w:color w:val="FF0000"/>
          <w:sz w:val="18"/>
          <w:szCs w:val="18"/>
          <w:lang w:eastAsia="tr-TR"/>
        </w:rPr>
      </w:pPr>
      <w:r w:rsidRPr="00CE16CF">
        <w:rPr>
          <w:rFonts w:ascii="Times New Roman" w:eastAsia="Times New Roman" w:hAnsi="Times New Roman" w:cs="Times New Roman"/>
          <w:sz w:val="18"/>
          <w:szCs w:val="18"/>
          <w:lang w:eastAsia="tr-TR"/>
        </w:rPr>
        <w:t>İHALE TARİH VE SAATİ</w:t>
      </w:r>
      <w:r w:rsidRPr="00CE16CF">
        <w:rPr>
          <w:rFonts w:ascii="Times New Roman" w:eastAsia="Times New Roman" w:hAnsi="Times New Roman" w:cs="Times New Roman"/>
          <w:sz w:val="18"/>
          <w:szCs w:val="18"/>
          <w:lang w:eastAsia="tr-TR"/>
        </w:rPr>
        <w:tab/>
        <w:t>:</w:t>
      </w:r>
      <w:r w:rsidRPr="00CE16CF">
        <w:rPr>
          <w:rFonts w:ascii="Times New Roman" w:eastAsia="Times New Roman" w:hAnsi="Times New Roman" w:cs="Times New Roman"/>
          <w:sz w:val="18"/>
          <w:szCs w:val="18"/>
          <w:lang w:eastAsia="tr-TR"/>
        </w:rPr>
        <w:tab/>
        <w:t xml:space="preserve">27.08.2010 Cuma günü saat </w:t>
      </w:r>
      <w:proofErr w:type="gramStart"/>
      <w:r w:rsidRPr="00CE16CF">
        <w:rPr>
          <w:rFonts w:ascii="Times New Roman" w:eastAsia="Times New Roman" w:hAnsi="Times New Roman" w:cs="Times New Roman"/>
          <w:sz w:val="18"/>
          <w:szCs w:val="18"/>
          <w:lang w:eastAsia="tr-TR"/>
        </w:rPr>
        <w:t>10:00</w:t>
      </w:r>
      <w:proofErr w:type="gramEnd"/>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Yukarıda özelliği belirtilen vakıf taşınmaz, Vakıflar Meclisinin 20.07.2010 tarih ve 449/325 sayılı Kararına istinaden; </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1. Tapu kayıtları üzerindeki işgal ve şerhlerin ihale öncesinde İdaremiz tarafından kaldırılması sonrasında, 25.05.2010 tarih ve B.</w:t>
      </w:r>
      <w:proofErr w:type="gramStart"/>
      <w:r w:rsidRPr="00CE16CF">
        <w:rPr>
          <w:rFonts w:ascii="Times New Roman" w:eastAsia="Times New Roman" w:hAnsi="Times New Roman" w:cs="Times New Roman"/>
          <w:sz w:val="18"/>
          <w:szCs w:val="18"/>
          <w:lang w:eastAsia="tr-TR"/>
        </w:rPr>
        <w:t>02.1</w:t>
      </w:r>
      <w:proofErr w:type="gramEnd"/>
      <w:r w:rsidRPr="00CE16CF">
        <w:rPr>
          <w:rFonts w:ascii="Times New Roman" w:eastAsia="Times New Roman" w:hAnsi="Times New Roman" w:cs="Times New Roman"/>
          <w:sz w:val="18"/>
          <w:szCs w:val="18"/>
          <w:lang w:eastAsia="tr-TR"/>
        </w:rPr>
        <w:t xml:space="preserve">.VGM.1.03.08.205.01/3204 sayılı yazı eki mimari </w:t>
      </w:r>
      <w:proofErr w:type="spellStart"/>
      <w:r w:rsidRPr="00CE16CF">
        <w:rPr>
          <w:rFonts w:ascii="Times New Roman" w:eastAsia="Times New Roman" w:hAnsi="Times New Roman" w:cs="Times New Roman"/>
          <w:sz w:val="18"/>
          <w:szCs w:val="18"/>
          <w:lang w:eastAsia="tr-TR"/>
        </w:rPr>
        <w:t>avan</w:t>
      </w:r>
      <w:proofErr w:type="spellEnd"/>
      <w:r w:rsidRPr="00CE16CF">
        <w:rPr>
          <w:rFonts w:ascii="Times New Roman" w:eastAsia="Times New Roman" w:hAnsi="Times New Roman" w:cs="Times New Roman"/>
          <w:sz w:val="18"/>
          <w:szCs w:val="18"/>
          <w:lang w:eastAsia="tr-TR"/>
        </w:rPr>
        <w:t xml:space="preserve"> projeye göre üzerinde yapılması planlanan kat karşılığı inşaatta en az; A1 bloğun tamamı (13 adet daire), A2 bloğun tamamı (14 adet daire), A8 bloktan 3,4,5,6,7,8,9,10, 11,12,13,14 </w:t>
      </w:r>
      <w:proofErr w:type="spellStart"/>
      <w:r w:rsidRPr="00CE16CF">
        <w:rPr>
          <w:rFonts w:ascii="Times New Roman" w:eastAsia="Times New Roman" w:hAnsi="Times New Roman" w:cs="Times New Roman"/>
          <w:sz w:val="18"/>
          <w:szCs w:val="18"/>
          <w:lang w:eastAsia="tr-TR"/>
        </w:rPr>
        <w:t>nolu</w:t>
      </w:r>
      <w:proofErr w:type="spellEnd"/>
      <w:r w:rsidRPr="00CE16CF">
        <w:rPr>
          <w:rFonts w:ascii="Times New Roman" w:eastAsia="Times New Roman" w:hAnsi="Times New Roman" w:cs="Times New Roman"/>
          <w:sz w:val="18"/>
          <w:szCs w:val="18"/>
          <w:lang w:eastAsia="tr-TR"/>
        </w:rPr>
        <w:t xml:space="preserve"> daireler (12 adet daire), Sosyal Tesisten 3 </w:t>
      </w:r>
      <w:proofErr w:type="spellStart"/>
      <w:r w:rsidRPr="00CE16CF">
        <w:rPr>
          <w:rFonts w:ascii="Times New Roman" w:eastAsia="Times New Roman" w:hAnsi="Times New Roman" w:cs="Times New Roman"/>
          <w:sz w:val="18"/>
          <w:szCs w:val="18"/>
          <w:lang w:eastAsia="tr-TR"/>
        </w:rPr>
        <w:t>nolu</w:t>
      </w:r>
      <w:proofErr w:type="spellEnd"/>
      <w:r w:rsidRPr="00CE16CF">
        <w:rPr>
          <w:rFonts w:ascii="Times New Roman" w:eastAsia="Times New Roman" w:hAnsi="Times New Roman" w:cs="Times New Roman"/>
          <w:sz w:val="18"/>
          <w:szCs w:val="18"/>
          <w:lang w:eastAsia="tr-TR"/>
        </w:rPr>
        <w:t xml:space="preserve"> kafeterya, 4 ve 5 </w:t>
      </w:r>
      <w:proofErr w:type="spellStart"/>
      <w:r w:rsidRPr="00CE16CF">
        <w:rPr>
          <w:rFonts w:ascii="Times New Roman" w:eastAsia="Times New Roman" w:hAnsi="Times New Roman" w:cs="Times New Roman"/>
          <w:sz w:val="18"/>
          <w:szCs w:val="18"/>
          <w:lang w:eastAsia="tr-TR"/>
        </w:rPr>
        <w:t>nolu</w:t>
      </w:r>
      <w:proofErr w:type="spellEnd"/>
      <w:r w:rsidRPr="00CE16CF">
        <w:rPr>
          <w:rFonts w:ascii="Times New Roman" w:eastAsia="Times New Roman" w:hAnsi="Times New Roman" w:cs="Times New Roman"/>
          <w:sz w:val="18"/>
          <w:szCs w:val="18"/>
          <w:lang w:eastAsia="tr-TR"/>
        </w:rPr>
        <w:t xml:space="preserve"> dükkanlar olmak üzere toplam 39 daire, 2 dükkan ve 1 kafeterya ile 1.000- TL (Bin Türk Lirası) nakit paranın vakfına verilmesi,</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2. 3194 sayılı İmar Kanunu gereği olması halinde terk edilecek kısımların </w:t>
      </w:r>
      <w:proofErr w:type="spellStart"/>
      <w:r w:rsidRPr="00CE16CF">
        <w:rPr>
          <w:rFonts w:ascii="Times New Roman" w:eastAsia="Times New Roman" w:hAnsi="Times New Roman" w:cs="Times New Roman"/>
          <w:sz w:val="18"/>
          <w:szCs w:val="18"/>
          <w:lang w:eastAsia="tr-TR"/>
        </w:rPr>
        <w:t>bila</w:t>
      </w:r>
      <w:proofErr w:type="spellEnd"/>
      <w:r w:rsidRPr="00CE16CF">
        <w:rPr>
          <w:rFonts w:ascii="Times New Roman" w:eastAsia="Times New Roman" w:hAnsi="Times New Roman" w:cs="Times New Roman"/>
          <w:sz w:val="18"/>
          <w:szCs w:val="18"/>
          <w:lang w:eastAsia="tr-TR"/>
        </w:rPr>
        <w:t xml:space="preserve"> bedel terk edilmesi, imar durumunda meydana gelebilecek iyileşmenin sözleşme oranında İdaremize yansıtılması,</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3. İşe ait uygulama projelerinin hazırlanması, ilgili kurum ve kuruluşlardan gerekli her türlü izin ve onayın alınması, onay gereği yapılacak imalatlar ile konuya ilişkin tüm iş ve işlemlerin işin yüklenicisi tarafından yaptırılması,</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4. Mimari </w:t>
      </w:r>
      <w:proofErr w:type="spellStart"/>
      <w:r w:rsidRPr="00CE16CF">
        <w:rPr>
          <w:rFonts w:ascii="Times New Roman" w:eastAsia="Times New Roman" w:hAnsi="Times New Roman" w:cs="Times New Roman"/>
          <w:sz w:val="18"/>
          <w:szCs w:val="18"/>
          <w:lang w:eastAsia="tr-TR"/>
        </w:rPr>
        <w:t>avan</w:t>
      </w:r>
      <w:proofErr w:type="spellEnd"/>
      <w:r w:rsidRPr="00CE16CF">
        <w:rPr>
          <w:rFonts w:ascii="Times New Roman" w:eastAsia="Times New Roman" w:hAnsi="Times New Roman" w:cs="Times New Roman"/>
          <w:sz w:val="18"/>
          <w:szCs w:val="18"/>
          <w:lang w:eastAsia="tr-TR"/>
        </w:rPr>
        <w:t xml:space="preserve"> proje bedellerinin Mimarlar Odasınca belirlenecek tarifeden fazla olmamak üzere proje müellifine ihale uhdesinde kalan istekli tarafından defaten ödenmesi,</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5. Paylaşım dışı alanların tapuda ortak alan olarak tescil edilmesi, şartlarıyla kat karşılığı inşaat yaptırılmak üzere ihaleye çıkarılmıştır.</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İhaleye iştirak edecek istekliler;</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1 - Şartnameler ve tüm ekleri mesai günlerinde 08.30 - 12.00 ile 13.30 - 17.00 saatleri arasında Haşim </w:t>
      </w:r>
      <w:proofErr w:type="spellStart"/>
      <w:r w:rsidRPr="00CE16CF">
        <w:rPr>
          <w:rFonts w:ascii="Times New Roman" w:eastAsia="Times New Roman" w:hAnsi="Times New Roman" w:cs="Times New Roman"/>
          <w:sz w:val="18"/>
          <w:szCs w:val="18"/>
          <w:lang w:eastAsia="tr-TR"/>
        </w:rPr>
        <w:t>İşcan</w:t>
      </w:r>
      <w:proofErr w:type="spellEnd"/>
      <w:r w:rsidRPr="00CE16CF">
        <w:rPr>
          <w:rFonts w:ascii="Times New Roman" w:eastAsia="Times New Roman" w:hAnsi="Times New Roman" w:cs="Times New Roman"/>
          <w:sz w:val="18"/>
          <w:szCs w:val="18"/>
          <w:lang w:eastAsia="tr-TR"/>
        </w:rPr>
        <w:t xml:space="preserve"> Mah. Vakıf </w:t>
      </w:r>
      <w:proofErr w:type="spellStart"/>
      <w:r w:rsidRPr="00CE16CF">
        <w:rPr>
          <w:rFonts w:ascii="Times New Roman" w:eastAsia="Times New Roman" w:hAnsi="Times New Roman" w:cs="Times New Roman"/>
          <w:sz w:val="18"/>
          <w:szCs w:val="18"/>
          <w:lang w:eastAsia="tr-TR"/>
        </w:rPr>
        <w:t>İşhanı</w:t>
      </w:r>
      <w:proofErr w:type="spellEnd"/>
      <w:r w:rsidRPr="00CE16CF">
        <w:rPr>
          <w:rFonts w:ascii="Times New Roman" w:eastAsia="Times New Roman" w:hAnsi="Times New Roman" w:cs="Times New Roman"/>
          <w:sz w:val="18"/>
          <w:szCs w:val="18"/>
          <w:lang w:eastAsia="tr-TR"/>
        </w:rPr>
        <w:t xml:space="preserve"> Kat: 1 ANTALYA adresinde bulunan Antalya Vakıflar Bölge Müdürlüğü hizmet binasında görülebilecek ve/veya temin edilebilecektir.</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2 - İhale, yukarıda belirtilen gün ve saatte Antalya Vakıflar Bölge Müdürlüğü hizmet binasında toplanacak olan ihale komisyonu huzurunda yapılacaktır.</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3 - İsteklilerin ihaleye katılabilmeleri için, ihale şartnamesinin 5. maddesine göre hazırlayacakları tekliflerini aynı şartnamenin 6. maddesi doğrultusunda 27.08.2010 tarih ve saat </w:t>
      </w:r>
      <w:proofErr w:type="gramStart"/>
      <w:r w:rsidRPr="00CE16CF">
        <w:rPr>
          <w:rFonts w:ascii="Times New Roman" w:eastAsia="Times New Roman" w:hAnsi="Times New Roman" w:cs="Times New Roman"/>
          <w:sz w:val="18"/>
          <w:szCs w:val="18"/>
          <w:lang w:eastAsia="tr-TR"/>
        </w:rPr>
        <w:t>10:00’a</w:t>
      </w:r>
      <w:proofErr w:type="gramEnd"/>
      <w:r w:rsidRPr="00CE16CF">
        <w:rPr>
          <w:rFonts w:ascii="Times New Roman" w:eastAsia="Times New Roman" w:hAnsi="Times New Roman" w:cs="Times New Roman"/>
          <w:sz w:val="18"/>
          <w:szCs w:val="18"/>
          <w:lang w:eastAsia="tr-TR"/>
        </w:rPr>
        <w:t xml:space="preserve"> kadar sıra numaralı alındılar karşılığında Antalya Vakıflar Bölge Müdürlüğü Sanat Eserleri ve Yapı İşleri Şube Müdürlüğüne imza karşılığı teslim etmeleri gerekmektedir. </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4 - Dış zarf aşağıdaki belgeleri içerecektir.</w:t>
      </w:r>
    </w:p>
    <w:p w:rsidR="00CE16CF" w:rsidRPr="00CE16CF" w:rsidRDefault="00CE16CF" w:rsidP="00CE16CF">
      <w:pPr>
        <w:spacing w:after="0" w:line="240" w:lineRule="exact"/>
        <w:ind w:firstLine="567"/>
        <w:jc w:val="both"/>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a) Şekli ve içeriği şartname ekindeki örneğine uygun olarak hazırlayacakları teklif mektubu ve pay-puan cetvelini koyacakları iç zarfı,</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color w:val="000000"/>
          <w:sz w:val="18"/>
          <w:szCs w:val="18"/>
          <w:lang w:eastAsia="tr-TR"/>
        </w:rPr>
        <w:t>b) Türkiye’de tebligat için adres gösteren imzalı bildirimi,</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c) </w:t>
      </w:r>
      <w:r w:rsidRPr="00CE16CF">
        <w:rPr>
          <w:rFonts w:ascii="Times New Roman" w:eastAsia="Times New Roman" w:hAnsi="Times New Roman" w:cs="Times New Roman"/>
          <w:color w:val="000000"/>
          <w:sz w:val="18"/>
          <w:szCs w:val="18"/>
          <w:lang w:eastAsia="tr-TR"/>
        </w:rPr>
        <w:t xml:space="preserve">İhalenin ilan edildiği yıla ait Ticaret ve/veya Sanayi Odasından veya Esnaf ve </w:t>
      </w:r>
      <w:proofErr w:type="gramStart"/>
      <w:r w:rsidRPr="00CE16CF">
        <w:rPr>
          <w:rFonts w:ascii="Times New Roman" w:eastAsia="Times New Roman" w:hAnsi="Times New Roman" w:cs="Times New Roman"/>
          <w:color w:val="000000"/>
          <w:sz w:val="18"/>
          <w:szCs w:val="18"/>
          <w:lang w:eastAsia="tr-TR"/>
        </w:rPr>
        <w:t>Sanatkarlar</w:t>
      </w:r>
      <w:proofErr w:type="gramEnd"/>
      <w:r w:rsidRPr="00CE16CF">
        <w:rPr>
          <w:rFonts w:ascii="Times New Roman" w:eastAsia="Times New Roman" w:hAnsi="Times New Roman" w:cs="Times New Roman"/>
          <w:color w:val="000000"/>
          <w:sz w:val="18"/>
          <w:szCs w:val="18"/>
          <w:lang w:eastAsia="tr-TR"/>
        </w:rPr>
        <w:t xml:space="preserve"> Odasından alacakları belgeyi,</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d) </w:t>
      </w:r>
      <w:r w:rsidRPr="00CE16CF">
        <w:rPr>
          <w:rFonts w:ascii="Times New Roman" w:eastAsia="Times New Roman" w:hAnsi="Times New Roman" w:cs="Times New Roman"/>
          <w:color w:val="000000"/>
          <w:sz w:val="18"/>
          <w:szCs w:val="18"/>
          <w:lang w:eastAsia="tr-TR"/>
        </w:rPr>
        <w:t>İhalenin yapıldığı yıla ait noter tasdikli imza sirkülerini,</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e) </w:t>
      </w:r>
      <w:r w:rsidRPr="00CE16CF">
        <w:rPr>
          <w:rFonts w:ascii="Times New Roman" w:eastAsia="Times New Roman" w:hAnsi="Times New Roman" w:cs="Times New Roman"/>
          <w:color w:val="000000"/>
          <w:sz w:val="18"/>
          <w:szCs w:val="18"/>
          <w:lang w:eastAsia="tr-TR"/>
        </w:rPr>
        <w:t xml:space="preserve">İstekliler adına </w:t>
      </w:r>
      <w:proofErr w:type="gramStart"/>
      <w:r w:rsidRPr="00CE16CF">
        <w:rPr>
          <w:rFonts w:ascii="Times New Roman" w:eastAsia="Times New Roman" w:hAnsi="Times New Roman" w:cs="Times New Roman"/>
          <w:color w:val="000000"/>
          <w:sz w:val="18"/>
          <w:szCs w:val="18"/>
          <w:lang w:eastAsia="tr-TR"/>
        </w:rPr>
        <w:t>vekalet</w:t>
      </w:r>
      <w:proofErr w:type="gramEnd"/>
      <w:r w:rsidRPr="00CE16CF">
        <w:rPr>
          <w:rFonts w:ascii="Times New Roman" w:eastAsia="Times New Roman" w:hAnsi="Times New Roman" w:cs="Times New Roman"/>
          <w:color w:val="000000"/>
          <w:sz w:val="18"/>
          <w:szCs w:val="18"/>
          <w:lang w:eastAsia="tr-TR"/>
        </w:rPr>
        <w:t xml:space="preserve"> edilmesi halinde, istekli adına teklifte bulunacak kimsenin ihalenin yapıldığı yıla ait noter tasdikli vekaletnameleri ile vekilinin ihalenin yapıldığı yıla ait noter tasdikli imza sirkülerini,</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f) </w:t>
      </w:r>
      <w:r w:rsidRPr="00CE16CF">
        <w:rPr>
          <w:rFonts w:ascii="Times New Roman" w:eastAsia="Times New Roman" w:hAnsi="Times New Roman" w:cs="Times New Roman"/>
          <w:color w:val="000000"/>
          <w:sz w:val="18"/>
          <w:szCs w:val="18"/>
          <w:lang w:eastAsia="tr-TR"/>
        </w:rPr>
        <w:t>247</w:t>
      </w:r>
      <w:r w:rsidRPr="00CE16CF">
        <w:rPr>
          <w:rFonts w:ascii="Times New Roman" w:eastAsia="Times New Roman" w:hAnsi="Times New Roman" w:cs="Times New Roman"/>
          <w:sz w:val="18"/>
          <w:szCs w:val="18"/>
          <w:lang w:eastAsia="tr-TR"/>
        </w:rPr>
        <w:t>.152,00,-TL</w:t>
      </w:r>
      <w:r w:rsidRPr="00CE16CF">
        <w:rPr>
          <w:rFonts w:ascii="Times New Roman" w:eastAsia="Times New Roman" w:hAnsi="Times New Roman" w:cs="Times New Roman"/>
          <w:color w:val="000000"/>
          <w:sz w:val="18"/>
          <w:szCs w:val="18"/>
          <w:lang w:eastAsia="tr-TR"/>
        </w:rPr>
        <w:t xml:space="preserve"> tutarında 2886 sayılı Yasaya uygun alınmış, limit içi, süresiz geçici teminat mektubunu veya Bölge Müdürlüğümüzün Vakıflar Bankası Antalya Merkez Şubesindeki TR230001500158007285545853 </w:t>
      </w:r>
      <w:proofErr w:type="spellStart"/>
      <w:r w:rsidRPr="00CE16CF">
        <w:rPr>
          <w:rFonts w:ascii="Times New Roman" w:eastAsia="Times New Roman" w:hAnsi="Times New Roman" w:cs="Times New Roman"/>
          <w:color w:val="000000"/>
          <w:sz w:val="18"/>
          <w:szCs w:val="18"/>
          <w:lang w:eastAsia="tr-TR"/>
        </w:rPr>
        <w:t>nolu</w:t>
      </w:r>
      <w:proofErr w:type="spellEnd"/>
      <w:r w:rsidRPr="00CE16CF">
        <w:rPr>
          <w:rFonts w:ascii="Times New Roman" w:eastAsia="Times New Roman" w:hAnsi="Times New Roman" w:cs="Times New Roman"/>
          <w:color w:val="000000"/>
          <w:sz w:val="18"/>
          <w:szCs w:val="18"/>
          <w:lang w:eastAsia="tr-TR"/>
        </w:rPr>
        <w:t xml:space="preserve"> hesabına yatırılmış ve işin adının açıkça belirtilmiş olduğu geçici teminat banka </w:t>
      </w:r>
      <w:proofErr w:type="gramStart"/>
      <w:r w:rsidRPr="00CE16CF">
        <w:rPr>
          <w:rFonts w:ascii="Times New Roman" w:eastAsia="Times New Roman" w:hAnsi="Times New Roman" w:cs="Times New Roman"/>
          <w:color w:val="000000"/>
          <w:sz w:val="18"/>
          <w:szCs w:val="18"/>
          <w:lang w:eastAsia="tr-TR"/>
        </w:rPr>
        <w:t>dekontunu</w:t>
      </w:r>
      <w:proofErr w:type="gramEnd"/>
      <w:r w:rsidRPr="00CE16CF">
        <w:rPr>
          <w:rFonts w:ascii="Times New Roman" w:eastAsia="Times New Roman" w:hAnsi="Times New Roman" w:cs="Times New Roman"/>
          <w:color w:val="000000"/>
          <w:sz w:val="18"/>
          <w:szCs w:val="18"/>
          <w:lang w:eastAsia="tr-TR"/>
        </w:rPr>
        <w:t>,</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g) </w:t>
      </w:r>
      <w:r w:rsidRPr="00CE16CF">
        <w:rPr>
          <w:rFonts w:ascii="Times New Roman" w:eastAsia="Times New Roman" w:hAnsi="Times New Roman" w:cs="Times New Roman"/>
          <w:color w:val="000000"/>
          <w:sz w:val="18"/>
          <w:szCs w:val="18"/>
          <w:lang w:eastAsia="tr-TR"/>
        </w:rPr>
        <w:t>Ortak girişim olması halinde, şartname ekindeki örneğine uygun olarak hazırlanan noter onaylı ortak girişim beyannamesini,</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lastRenderedPageBreak/>
        <w:t xml:space="preserve">h) </w:t>
      </w:r>
      <w:r w:rsidRPr="00CE16CF">
        <w:rPr>
          <w:rFonts w:ascii="Times New Roman" w:eastAsia="Times New Roman" w:hAnsi="Times New Roman" w:cs="Times New Roman"/>
          <w:color w:val="000000"/>
          <w:sz w:val="18"/>
          <w:szCs w:val="18"/>
          <w:lang w:eastAsia="tr-TR"/>
        </w:rPr>
        <w:t>Teklif sahibinin vergi borcu olmadığına dair ilgili vergi dairesinden alınan belgeyi,</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i) </w:t>
      </w:r>
      <w:r w:rsidRPr="00CE16CF">
        <w:rPr>
          <w:rFonts w:ascii="Times New Roman" w:eastAsia="Times New Roman" w:hAnsi="Times New Roman" w:cs="Times New Roman"/>
          <w:color w:val="000000"/>
          <w:sz w:val="18"/>
          <w:szCs w:val="18"/>
          <w:lang w:eastAsia="tr-TR"/>
        </w:rPr>
        <w:t>İhale konusu taşınmazın yerinde görüldüğüne dair Antalya Vakıflar Bölge Müdürlüğünden alınmış yer gördü belgesini,</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j) Teknik personel taahhütnamesini,</w:t>
      </w:r>
    </w:p>
    <w:p w:rsidR="00CE16CF" w:rsidRPr="00CE16CF" w:rsidRDefault="00CE16CF" w:rsidP="00CE16CF">
      <w:pPr>
        <w:overflowPunct w:val="0"/>
        <w:adjustRightInd w:val="0"/>
        <w:spacing w:after="0" w:line="240" w:lineRule="exact"/>
        <w:ind w:firstLine="567"/>
        <w:jc w:val="both"/>
        <w:textAlignment w:val="baseline"/>
        <w:rPr>
          <w:rFonts w:ascii="Times New Roman" w:eastAsia="Times New Roman" w:hAnsi="Times New Roman" w:cs="Times New Roman"/>
          <w:sz w:val="18"/>
          <w:szCs w:val="18"/>
          <w:lang w:eastAsia="tr-TR"/>
        </w:rPr>
      </w:pPr>
      <w:r w:rsidRPr="00CE16CF">
        <w:rPr>
          <w:rFonts w:ascii="Times New Roman" w:eastAsia="Times New Roman" w:hAnsi="Times New Roman" w:cs="Times New Roman"/>
          <w:sz w:val="18"/>
          <w:szCs w:val="18"/>
          <w:lang w:eastAsia="tr-TR"/>
        </w:rPr>
        <w:t xml:space="preserve">k) </w:t>
      </w:r>
      <w:r w:rsidRPr="00CE16CF">
        <w:rPr>
          <w:rFonts w:ascii="Times New Roman" w:eastAsia="Times New Roman" w:hAnsi="Times New Roman" w:cs="Times New Roman"/>
          <w:color w:val="000000"/>
          <w:sz w:val="18"/>
          <w:szCs w:val="18"/>
          <w:lang w:eastAsia="tr-TR"/>
        </w:rPr>
        <w:t xml:space="preserve">Ortak girişim olması halinde her bir ortağın ayrı </w:t>
      </w:r>
      <w:proofErr w:type="spellStart"/>
      <w:r w:rsidRPr="00CE16CF">
        <w:rPr>
          <w:rFonts w:ascii="Times New Roman" w:eastAsia="Times New Roman" w:hAnsi="Times New Roman" w:cs="Times New Roman"/>
          <w:color w:val="000000"/>
          <w:sz w:val="18"/>
          <w:szCs w:val="18"/>
          <w:lang w:eastAsia="tr-TR"/>
        </w:rPr>
        <w:t>ayrı</w:t>
      </w:r>
      <w:proofErr w:type="spellEnd"/>
      <w:r w:rsidRPr="00CE16CF">
        <w:rPr>
          <w:rFonts w:ascii="Times New Roman" w:eastAsia="Times New Roman" w:hAnsi="Times New Roman" w:cs="Times New Roman"/>
          <w:color w:val="000000"/>
          <w:sz w:val="18"/>
          <w:szCs w:val="18"/>
          <w:lang w:eastAsia="tr-TR"/>
        </w:rPr>
        <w:t xml:space="preserve"> (h) bendinde belirtilen belgeyi,</w:t>
      </w:r>
    </w:p>
    <w:p w:rsidR="00CE16CF" w:rsidRPr="00CE16CF" w:rsidRDefault="00CE16CF" w:rsidP="00CE16CF">
      <w:pPr>
        <w:spacing w:after="0" w:line="240" w:lineRule="exact"/>
        <w:ind w:firstLine="567"/>
        <w:jc w:val="both"/>
        <w:rPr>
          <w:rFonts w:ascii="Times New Roman" w:eastAsia="Times New Roman" w:hAnsi="Times New Roman" w:cs="Times New Roman"/>
          <w:color w:val="000000"/>
          <w:sz w:val="18"/>
          <w:szCs w:val="18"/>
          <w:lang w:eastAsia="tr-TR"/>
        </w:rPr>
      </w:pPr>
      <w:r w:rsidRPr="00CE16CF">
        <w:rPr>
          <w:rFonts w:ascii="Times New Roman" w:eastAsia="Times New Roman" w:hAnsi="Times New Roman" w:cs="Times New Roman"/>
          <w:color w:val="000000"/>
          <w:sz w:val="18"/>
          <w:szCs w:val="18"/>
          <w:lang w:eastAsia="tr-TR"/>
        </w:rPr>
        <w:t xml:space="preserve">Dış zarfın içerisine koyduktan sonra zarfı kapatıp üzerine isteklinin adı ve soyadı, ticaret unvanı ile açık adresi ve teklifin hangi işe ait olduğunu yazarak en geç 27.08.2010 gün ve saat </w:t>
      </w:r>
      <w:proofErr w:type="gramStart"/>
      <w:r w:rsidRPr="00CE16CF">
        <w:rPr>
          <w:rFonts w:ascii="Times New Roman" w:eastAsia="Times New Roman" w:hAnsi="Times New Roman" w:cs="Times New Roman"/>
          <w:color w:val="000000"/>
          <w:sz w:val="18"/>
          <w:szCs w:val="18"/>
          <w:lang w:eastAsia="tr-TR"/>
        </w:rPr>
        <w:t>10:00’e</w:t>
      </w:r>
      <w:proofErr w:type="gramEnd"/>
      <w:r w:rsidRPr="00CE16CF">
        <w:rPr>
          <w:rFonts w:ascii="Times New Roman" w:eastAsia="Times New Roman" w:hAnsi="Times New Roman" w:cs="Times New Roman"/>
          <w:color w:val="000000"/>
          <w:sz w:val="18"/>
          <w:szCs w:val="18"/>
          <w:lang w:eastAsia="tr-TR"/>
        </w:rPr>
        <w:t xml:space="preserve"> kadar Antalya Vakıflar Bölge Müdürlüğü Sanat Eserleri ve Yapı İşleri Şube Müdürlüğüne vermek zorundadırlar.</w:t>
      </w:r>
    </w:p>
    <w:p w:rsidR="00CE16CF" w:rsidRPr="00CE16CF" w:rsidRDefault="00CE16CF" w:rsidP="00CE16CF">
      <w:pPr>
        <w:spacing w:after="0" w:line="240" w:lineRule="exact"/>
        <w:ind w:firstLine="567"/>
        <w:jc w:val="both"/>
        <w:rPr>
          <w:rFonts w:ascii="Times New Roman" w:eastAsia="Times New Roman" w:hAnsi="Times New Roman" w:cs="Times New Roman"/>
          <w:color w:val="000000"/>
          <w:sz w:val="18"/>
          <w:szCs w:val="18"/>
          <w:lang w:eastAsia="tr-TR"/>
        </w:rPr>
      </w:pPr>
      <w:r w:rsidRPr="00CE16CF">
        <w:rPr>
          <w:rFonts w:ascii="Times New Roman" w:eastAsia="Times New Roman" w:hAnsi="Times New Roman" w:cs="Times New Roman"/>
          <w:color w:val="000000"/>
          <w:sz w:val="18"/>
          <w:szCs w:val="18"/>
          <w:lang w:eastAsia="tr-TR"/>
        </w:rPr>
        <w:t>5 - Telgraf veya faksla yapılacak müracaatlar ve postada meydana gelecek gecikmeler kabul edilmeyecektir.</w:t>
      </w:r>
    </w:p>
    <w:p w:rsidR="00CE16CF" w:rsidRPr="00CE16CF" w:rsidRDefault="00CE16CF" w:rsidP="00CE16CF">
      <w:pPr>
        <w:spacing w:after="0" w:line="240" w:lineRule="exact"/>
        <w:ind w:firstLine="567"/>
        <w:jc w:val="both"/>
        <w:rPr>
          <w:rFonts w:ascii="Times New Roman" w:eastAsia="Times New Roman" w:hAnsi="Times New Roman" w:cs="Times New Roman"/>
          <w:color w:val="000000"/>
          <w:sz w:val="18"/>
          <w:szCs w:val="18"/>
          <w:lang w:eastAsia="tr-TR"/>
        </w:rPr>
      </w:pPr>
      <w:r w:rsidRPr="00CE16CF">
        <w:rPr>
          <w:rFonts w:ascii="Times New Roman" w:eastAsia="Times New Roman" w:hAnsi="Times New Roman" w:cs="Times New Roman"/>
          <w:color w:val="000000"/>
          <w:sz w:val="18"/>
          <w:szCs w:val="18"/>
          <w:lang w:eastAsia="tr-TR"/>
        </w:rPr>
        <w:t xml:space="preserve">6 - Bu iş için yapılmış olan ilan bedelleri, vergiler </w:t>
      </w:r>
      <w:proofErr w:type="gramStart"/>
      <w:r w:rsidRPr="00CE16CF">
        <w:rPr>
          <w:rFonts w:ascii="Times New Roman" w:eastAsia="Times New Roman" w:hAnsi="Times New Roman" w:cs="Times New Roman"/>
          <w:color w:val="000000"/>
          <w:sz w:val="18"/>
          <w:szCs w:val="18"/>
          <w:lang w:eastAsia="tr-TR"/>
        </w:rPr>
        <w:t>dahil</w:t>
      </w:r>
      <w:proofErr w:type="gramEnd"/>
      <w:r w:rsidRPr="00CE16CF">
        <w:rPr>
          <w:rFonts w:ascii="Times New Roman" w:eastAsia="Times New Roman" w:hAnsi="Times New Roman" w:cs="Times New Roman"/>
          <w:color w:val="000000"/>
          <w:sz w:val="18"/>
          <w:szCs w:val="18"/>
          <w:lang w:eastAsia="tr-TR"/>
        </w:rPr>
        <w:t xml:space="preserve"> tüm giderler sözleşme esnasında defaten istekli tarafından ödenecektir.</w:t>
      </w:r>
    </w:p>
    <w:p w:rsidR="00CE16CF" w:rsidRPr="00CE16CF" w:rsidRDefault="00CE16CF" w:rsidP="00CE16CF">
      <w:pPr>
        <w:spacing w:after="0" w:line="240" w:lineRule="exact"/>
        <w:ind w:firstLine="567"/>
        <w:jc w:val="both"/>
        <w:rPr>
          <w:rFonts w:ascii="Times New Roman" w:eastAsia="Times New Roman" w:hAnsi="Times New Roman" w:cs="Times New Roman"/>
          <w:color w:val="000000"/>
          <w:sz w:val="18"/>
          <w:szCs w:val="18"/>
          <w:lang w:eastAsia="tr-TR"/>
        </w:rPr>
      </w:pPr>
      <w:r w:rsidRPr="00CE16CF">
        <w:rPr>
          <w:rFonts w:ascii="Times New Roman" w:eastAsia="Times New Roman" w:hAnsi="Times New Roman" w:cs="Times New Roman"/>
          <w:color w:val="000000"/>
          <w:sz w:val="18"/>
          <w:szCs w:val="18"/>
          <w:lang w:eastAsia="tr-TR"/>
        </w:rPr>
        <w:t>7 - İdare ihaleyi yapıp-yapmamakta serbesttir.</w:t>
      </w:r>
    </w:p>
    <w:p w:rsidR="00CE16CF" w:rsidRPr="00CE16CF" w:rsidRDefault="00CE16CF" w:rsidP="00CE16CF">
      <w:pPr>
        <w:tabs>
          <w:tab w:val="right" w:pos="6480"/>
        </w:tabs>
        <w:spacing w:after="0" w:line="240" w:lineRule="exact"/>
        <w:ind w:firstLine="567"/>
        <w:jc w:val="both"/>
        <w:rPr>
          <w:rFonts w:ascii="Times New Roman" w:eastAsia="Times New Roman" w:hAnsi="Times New Roman" w:cs="Times New Roman"/>
          <w:color w:val="000000"/>
          <w:sz w:val="18"/>
          <w:szCs w:val="18"/>
          <w:lang w:eastAsia="tr-TR"/>
        </w:rPr>
      </w:pPr>
      <w:r w:rsidRPr="00CE16CF">
        <w:rPr>
          <w:rFonts w:ascii="Times New Roman" w:eastAsia="Times New Roman" w:hAnsi="Times New Roman" w:cs="Times New Roman"/>
          <w:color w:val="000000"/>
          <w:sz w:val="18"/>
          <w:szCs w:val="18"/>
          <w:lang w:eastAsia="tr-TR"/>
        </w:rPr>
        <w:t>İlan olunur.</w:t>
      </w:r>
    </w:p>
    <w:p w:rsidR="00CE16CF" w:rsidRPr="00CE16CF" w:rsidRDefault="00CE16CF" w:rsidP="00CE16CF">
      <w:pPr>
        <w:tabs>
          <w:tab w:val="right" w:pos="6480"/>
        </w:tabs>
        <w:spacing w:after="0" w:line="240" w:lineRule="exact"/>
        <w:ind w:firstLine="567"/>
        <w:jc w:val="right"/>
        <w:rPr>
          <w:rFonts w:ascii="Times New Roman" w:eastAsia="Times New Roman" w:hAnsi="Times New Roman" w:cs="Times New Roman"/>
          <w:color w:val="000000"/>
          <w:sz w:val="18"/>
          <w:szCs w:val="18"/>
          <w:lang w:eastAsia="tr-TR"/>
        </w:rPr>
      </w:pPr>
      <w:r w:rsidRPr="00CE16CF">
        <w:rPr>
          <w:rFonts w:ascii="Times New Roman" w:eastAsia="Times New Roman" w:hAnsi="Times New Roman" w:cs="Times New Roman"/>
          <w:color w:val="000000"/>
          <w:sz w:val="18"/>
          <w:szCs w:val="18"/>
          <w:lang w:eastAsia="tr-TR"/>
        </w:rPr>
        <w:t>6156/1-1</w:t>
      </w:r>
    </w:p>
    <w:p w:rsidR="00CE16CF" w:rsidRPr="00CE16CF" w:rsidRDefault="00CE16CF" w:rsidP="00CE16CF">
      <w:pPr>
        <w:spacing w:after="0" w:line="240" w:lineRule="exact"/>
        <w:rPr>
          <w:rFonts w:ascii="Arial Black" w:eastAsia="Times New Roman" w:hAnsi="Arial Black" w:cs="Times New Roman"/>
          <w:color w:val="0000FF"/>
          <w:sz w:val="24"/>
          <w:szCs w:val="24"/>
          <w:u w:val="single"/>
          <w:lang w:eastAsia="tr-TR"/>
        </w:rPr>
      </w:pPr>
      <w:hyperlink r:id="rId4" w:anchor="_top" w:history="1">
        <w:r w:rsidRPr="00CE16CF">
          <w:rPr>
            <w:rFonts w:ascii="Arial" w:eastAsia="Times New Roman" w:hAnsi="Arial" w:cs="Arial"/>
            <w:color w:val="0000FF"/>
            <w:sz w:val="28"/>
            <w:szCs w:val="24"/>
            <w:u w:val="single"/>
            <w:lang w:eastAsia="tr-TR"/>
          </w:rPr>
          <w:t>▲</w:t>
        </w:r>
      </w:hyperlink>
    </w:p>
    <w:p w:rsidR="0031375D" w:rsidRDefault="0031375D"/>
    <w:sectPr w:rsidR="0031375D" w:rsidSect="003137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E16CF"/>
    <w:rsid w:val="0031375D"/>
    <w:rsid w:val="00CE16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7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E16CF"/>
    <w:rPr>
      <w:color w:val="0000FF"/>
      <w:u w:val="single"/>
    </w:rPr>
  </w:style>
  <w:style w:type="paragraph" w:styleId="NormalWeb">
    <w:name w:val="Normal (Web)"/>
    <w:basedOn w:val="Normal"/>
    <w:uiPriority w:val="99"/>
    <w:semiHidden/>
    <w:unhideWhenUsed/>
    <w:rsid w:val="00CE16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47527802">
      <w:bodyDiv w:val="1"/>
      <w:marLeft w:val="0"/>
      <w:marRight w:val="0"/>
      <w:marTop w:val="0"/>
      <w:marBottom w:val="0"/>
      <w:divBdr>
        <w:top w:val="none" w:sz="0" w:space="0" w:color="auto"/>
        <w:left w:val="none" w:sz="0" w:space="0" w:color="auto"/>
        <w:bottom w:val="none" w:sz="0" w:space="0" w:color="auto"/>
        <w:right w:val="none" w:sz="0" w:space="0" w:color="auto"/>
      </w:divBdr>
      <w:divsChild>
        <w:div w:id="169294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ega.basbakanlik.gov.tr/ilanlar/2010080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2010-08-07T05:55:00Z</dcterms:created>
  <dcterms:modified xsi:type="dcterms:W3CDTF">2010-08-07T05:55:00Z</dcterms:modified>
</cp:coreProperties>
</file>